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b/>
          <w:bCs/>
          <w:sz w:val="4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348615</wp:posOffset>
                </wp:positionV>
                <wp:extent cx="158877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5385" y="1263015"/>
                          <a:ext cx="1588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.35pt;margin-top:27.45pt;height:0pt;width:125.1pt;z-index:251659264;mso-width-relative:page;mso-height-relative:page;" filled="f" stroked="t" coordsize="21600,21600" o:gfxdata="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dN6C1gAAAAkBAAAPAAAAAAAAAAEAIAAAACIAAABkcnMvZG93bnJldi54bWxQSwECFAAU&#10;AAAACACHTuJAGHwX9PMBAAC/AwAADgAAAAAAAAABACAAAAAl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2021-2022年度            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优秀团支部审批记录表</w:t>
      </w:r>
      <w:bookmarkEnd w:id="0"/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 xml:space="preserve">             </w:t>
      </w:r>
    </w:p>
    <w:tbl>
      <w:tblPr>
        <w:tblStyle w:val="6"/>
        <w:tblpPr w:leftFromText="180" w:rightFromText="180" w:vertAnchor="text" w:horzAnchor="page" w:tblpX="1050" w:tblpY="30"/>
        <w:tblOverlap w:val="never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242"/>
        <w:gridCol w:w="1996"/>
        <w:gridCol w:w="1827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6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二级团总支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112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团支部参与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活动积极度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团委会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执行力度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团委会讲座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签到情况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86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pct"/>
            <w:gridSpan w:val="4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团总支书记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98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4013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</w:tbl>
    <w:p>
      <w:pPr>
        <w:tabs>
          <w:tab w:val="left" w:pos="3738"/>
        </w:tabs>
        <w:bidi w:val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4337C"/>
    <w:rsid w:val="046516E0"/>
    <w:rsid w:val="07756142"/>
    <w:rsid w:val="098B56E2"/>
    <w:rsid w:val="17A351BE"/>
    <w:rsid w:val="1B1C0D02"/>
    <w:rsid w:val="20E4337C"/>
    <w:rsid w:val="29F33AA6"/>
    <w:rsid w:val="30933A95"/>
    <w:rsid w:val="6D72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2"/>
    <w:basedOn w:val="2"/>
    <w:next w:val="1"/>
    <w:qFormat/>
    <w:uiPriority w:val="0"/>
    <w:rPr>
      <w:rFonts w:ascii="Cambria" w:hAnsi="Cambria" w:eastAsia="宋体" w:cs="Times New Roman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109</Characters>
  <Lines>0</Lines>
  <Paragraphs>0</Paragraphs>
  <TotalTime>5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2021-03-11T06:54:00Z</dcterms:created>
  <dc:creator>嗝儿</dc:creator>
  <cp:lastModifiedBy>Hello</cp:lastModifiedBy>
  <dcterms:modified xsi:type="dcterms:W3CDTF">2022-03-31T02:18:47Z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4424430A458B49DF9E395F07DD480E3F</vt:lpwstr>
  </property>
</Properties>
</file>